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7E7E1F">
        <w:rPr>
          <w:rFonts w:ascii="Times New Roman" w:hAnsi="Times New Roman" w:cs="Times New Roman"/>
          <w:sz w:val="28"/>
          <w:szCs w:val="28"/>
        </w:rPr>
        <w:t>29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7E7E1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C070CB">
        <w:rPr>
          <w:rFonts w:ascii="Times New Roman" w:hAnsi="Times New Roman" w:cs="Times New Roman"/>
          <w:sz w:val="28"/>
          <w:szCs w:val="28"/>
        </w:rPr>
        <w:t>5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7E7E1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7E7E1F">
        <w:rPr>
          <w:rFonts w:ascii="Times New Roman" w:hAnsi="Times New Roman" w:cs="Times New Roman"/>
          <w:sz w:val="28"/>
          <w:szCs w:val="28"/>
        </w:rPr>
        <w:t xml:space="preserve"> 63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Pr="00316566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C06DB6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16.02.2015 № 147 «Об утверждении Положения о порядке и условиях оплаты труда в муниципальных учреждениях сферы оказания информационных и консультационных услуг»</w:t>
      </w: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070CB" w:rsidRDefault="00F72279" w:rsidP="001B7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31656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10" w:history="1">
        <w:r w:rsidR="00316566" w:rsidRPr="00316566">
          <w:rPr>
            <w:rFonts w:ascii="Times New Roman" w:eastAsiaTheme="minorHAnsi" w:hAnsi="Times New Roman" w:cs="Times New Roman"/>
            <w:sz w:val="28"/>
            <w:szCs w:val="28"/>
          </w:rPr>
          <w:t>Положение</w:t>
        </w:r>
      </w:hyperlink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о порядке и условиях оплаты труда в муниципальных учреждениях сферы оказания информационных и консультационных услуг, утвержденное постановлением Администрации города Твери от 16.02.2015 № 147 (далее - Положение), </w:t>
      </w:r>
      <w:r w:rsidR="00C070CB" w:rsidRPr="003674B2">
        <w:rPr>
          <w:rFonts w:ascii="Times New Roman" w:eastAsiaTheme="minorHAnsi" w:hAnsi="Times New Roman" w:cs="Times New Roman"/>
          <w:sz w:val="28"/>
          <w:szCs w:val="28"/>
        </w:rPr>
        <w:t>следующие изменения</w:t>
      </w:r>
      <w:r w:rsidR="00C070CB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C070CB" w:rsidRDefault="00C070CB" w:rsidP="00C07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1.1. В 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>раздел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 2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Положения:</w:t>
      </w:r>
    </w:p>
    <w:p w:rsidR="00DA5553" w:rsidRDefault="00C070CB" w:rsidP="001B7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1B7DE1">
        <w:rPr>
          <w:rFonts w:ascii="Times New Roman" w:eastAsiaTheme="minorHAnsi" w:hAnsi="Times New Roman" w:cs="Times New Roman"/>
          <w:sz w:val="28"/>
          <w:szCs w:val="28"/>
        </w:rPr>
        <w:t>в</w:t>
      </w:r>
      <w:r w:rsidR="004F54BB">
        <w:rPr>
          <w:rFonts w:ascii="Times New Roman" w:eastAsiaTheme="minorHAnsi" w:hAnsi="Times New Roman" w:cs="Times New Roman"/>
          <w:sz w:val="28"/>
          <w:szCs w:val="28"/>
        </w:rPr>
        <w:t xml:space="preserve"> т</w:t>
      </w:r>
      <w:r w:rsidR="00DA5553" w:rsidRPr="00316566">
        <w:rPr>
          <w:rFonts w:ascii="Times New Roman" w:eastAsiaTheme="minorHAnsi" w:hAnsi="Times New Roman" w:cs="Times New Roman"/>
          <w:sz w:val="28"/>
          <w:szCs w:val="28"/>
        </w:rPr>
        <w:t>аблиц</w:t>
      </w:r>
      <w:r w:rsidR="001B7DE1">
        <w:rPr>
          <w:rFonts w:ascii="Times New Roman" w:eastAsiaTheme="minorHAnsi" w:hAnsi="Times New Roman" w:cs="Times New Roman"/>
          <w:sz w:val="28"/>
          <w:szCs w:val="28"/>
        </w:rPr>
        <w:t>е</w:t>
      </w:r>
      <w:r w:rsidR="00DA5553" w:rsidRPr="00316566">
        <w:rPr>
          <w:rFonts w:ascii="Times New Roman" w:eastAsiaTheme="minorHAnsi" w:hAnsi="Times New Roman" w:cs="Times New Roman"/>
          <w:sz w:val="28"/>
          <w:szCs w:val="28"/>
        </w:rPr>
        <w:t xml:space="preserve"> пункта 2.</w:t>
      </w: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="00DA5553" w:rsidRPr="0031656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C73AD">
        <w:rPr>
          <w:rFonts w:ascii="Times New Roman" w:eastAsiaTheme="minorHAnsi" w:hAnsi="Times New Roman" w:cs="Times New Roman"/>
          <w:sz w:val="28"/>
          <w:szCs w:val="28"/>
        </w:rPr>
        <w:t>цифры «</w:t>
      </w:r>
      <w:r w:rsidR="006D67A4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>611</w:t>
      </w:r>
      <w:r w:rsidR="007C73AD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 w:rsidR="005E686E">
        <w:rPr>
          <w:rFonts w:ascii="Times New Roman" w:eastAsiaTheme="minorHAnsi" w:hAnsi="Times New Roman" w:cs="Times New Roman"/>
          <w:sz w:val="28"/>
          <w:szCs w:val="28"/>
        </w:rPr>
        <w:t xml:space="preserve">заменить </w:t>
      </w:r>
      <w:r w:rsidR="007C73AD">
        <w:rPr>
          <w:rFonts w:ascii="Times New Roman" w:eastAsiaTheme="minorHAnsi" w:hAnsi="Times New Roman" w:cs="Times New Roman"/>
          <w:sz w:val="28"/>
          <w:szCs w:val="28"/>
        </w:rPr>
        <w:t>цифрами «</w:t>
      </w:r>
      <w:r w:rsidR="006D67A4">
        <w:rPr>
          <w:rFonts w:ascii="Times New Roman" w:eastAsiaTheme="minorHAnsi" w:hAnsi="Times New Roman" w:cs="Times New Roman"/>
          <w:sz w:val="28"/>
          <w:szCs w:val="28"/>
        </w:rPr>
        <w:t>95</w:t>
      </w:r>
      <w:r>
        <w:rPr>
          <w:rFonts w:ascii="Times New Roman" w:eastAsiaTheme="minorHAnsi" w:hAnsi="Times New Roman" w:cs="Times New Roman"/>
          <w:sz w:val="28"/>
          <w:szCs w:val="28"/>
        </w:rPr>
        <w:t>0</w:t>
      </w:r>
      <w:r w:rsidR="006D67A4">
        <w:rPr>
          <w:rFonts w:ascii="Times New Roman" w:eastAsiaTheme="minorHAnsi" w:hAnsi="Times New Roman" w:cs="Times New Roman"/>
          <w:sz w:val="28"/>
          <w:szCs w:val="28"/>
        </w:rPr>
        <w:t>0</w:t>
      </w:r>
      <w:r w:rsidR="000A5D45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C070CB" w:rsidRPr="003674B2" w:rsidRDefault="00C070CB" w:rsidP="00C07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>2</w:t>
      </w:r>
      <w:r>
        <w:rPr>
          <w:rFonts w:ascii="Times New Roman" w:eastAsiaTheme="minorHAnsi" w:hAnsi="Times New Roman" w:cs="Times New Roman"/>
          <w:sz w:val="28"/>
          <w:szCs w:val="28"/>
        </w:rPr>
        <w:t>)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 таблицу пункта 2.2 изложить в следующей редакции:</w:t>
      </w:r>
    </w:p>
    <w:p w:rsidR="00C070CB" w:rsidRPr="003674B2" w:rsidRDefault="00C070CB" w:rsidP="00C07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74B2"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9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1"/>
        <w:gridCol w:w="3624"/>
      </w:tblGrid>
      <w:tr w:rsidR="00C070CB" w:rsidRPr="003674B2" w:rsidTr="00D57FE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D5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D5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C070CB" w:rsidRPr="003674B2" w:rsidTr="00D57FE9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D5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070CB" w:rsidRPr="003674B2" w:rsidTr="00D57FE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D57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70CB" w:rsidRPr="003674B2" w:rsidRDefault="00806497" w:rsidP="00D5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9350</w:t>
            </w:r>
          </w:p>
        </w:tc>
      </w:tr>
      <w:tr w:rsidR="00C070CB" w:rsidRPr="003674B2" w:rsidTr="0080649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97" w:rsidRPr="003674B2" w:rsidRDefault="00C070CB" w:rsidP="0080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CB" w:rsidRPr="003674B2" w:rsidRDefault="00C070CB" w:rsidP="00D57FE9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C070CB" w:rsidRPr="003674B2" w:rsidTr="0080649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D57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CB" w:rsidRPr="003674B2" w:rsidRDefault="00C070CB" w:rsidP="00D57FE9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C070CB" w:rsidRPr="003674B2" w:rsidTr="00806497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D5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070CB" w:rsidRPr="003674B2" w:rsidTr="00D57FE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80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806497" w:rsidP="0068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6804FE">
              <w:rPr>
                <w:rFonts w:ascii="Times New Roman" w:eastAsiaTheme="minorHAns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C070CB" w:rsidRPr="003674B2" w:rsidTr="00D57FE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80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 4, 5 разрядов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CB" w:rsidRPr="003674B2" w:rsidRDefault="00C070CB" w:rsidP="00D57FE9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C070CB" w:rsidRPr="003674B2" w:rsidTr="00D57FE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D57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eastAsiaTheme="minorHAns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806497" w:rsidP="0068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11</w:t>
            </w:r>
            <w:r w:rsidR="006804FE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C070CB" w:rsidRPr="003674B2" w:rsidTr="00D57FE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CB" w:rsidRPr="003674B2" w:rsidRDefault="00C070CB" w:rsidP="00D57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674B2">
              <w:rPr>
                <w:rFonts w:ascii="Times New Roman" w:hAnsi="Times New Roman" w:cs="Times New Roman"/>
                <w:sz w:val="28"/>
                <w:szCs w:val="28"/>
              </w:rPr>
              <w:t>Слесарь-ремонтник 6, 7 разрядов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CB" w:rsidRPr="003674B2" w:rsidRDefault="00C070CB" w:rsidP="00D57FE9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C070CB" w:rsidRDefault="00806497" w:rsidP="008064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8A41C7" w:rsidRPr="00316566" w:rsidRDefault="008A41C7" w:rsidP="008A4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1.2. В пункте 4.5 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>раздел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3674B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4 Положения слово «, год» исключить.</w:t>
      </w:r>
    </w:p>
    <w:p w:rsidR="00A409E0" w:rsidRPr="00A4156A" w:rsidRDefault="00A409E0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156A" w:rsidRPr="00A4156A">
        <w:rPr>
          <w:rFonts w:ascii="Times New Roman" w:eastAsiaTheme="minorHAnsi" w:hAnsi="Times New Roman" w:cs="Times New Roman"/>
          <w:sz w:val="28"/>
          <w:szCs w:val="28"/>
        </w:rPr>
        <w:t>Настоящее постановление вступает в силу со дня </w:t>
      </w:r>
      <w:hyperlink r:id="rId11" w:anchor="/document/406378688/entry/0" w:history="1">
        <w:r w:rsidR="00A4156A" w:rsidRPr="00A4156A">
          <w:rPr>
            <w:rFonts w:ascii="Times New Roman" w:eastAsiaTheme="minorHAnsi" w:hAnsi="Times New Roman" w:cs="Times New Roman"/>
            <w:sz w:val="28"/>
            <w:szCs w:val="28"/>
          </w:rPr>
          <w:t>официального опубликования</w:t>
        </w:r>
      </w:hyperlink>
      <w:r w:rsidR="00A4156A" w:rsidRPr="00A4156A">
        <w:rPr>
          <w:rFonts w:ascii="Times New Roman" w:eastAsiaTheme="minorHAnsi" w:hAnsi="Times New Roman" w:cs="Times New Roman"/>
          <w:sz w:val="28"/>
          <w:szCs w:val="28"/>
        </w:rPr>
        <w:t> и распространяет свое действие на правоо</w:t>
      </w:r>
      <w:r w:rsidR="00A4156A">
        <w:rPr>
          <w:rFonts w:ascii="Times New Roman" w:eastAsiaTheme="minorHAnsi" w:hAnsi="Times New Roman" w:cs="Times New Roman"/>
          <w:sz w:val="28"/>
          <w:szCs w:val="28"/>
        </w:rPr>
        <w:t>тношения, возникшие с 01.01.2025</w:t>
      </w:r>
      <w:r w:rsidRPr="00A4156A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3B4" w:rsidRDefault="00744640" w:rsidP="007E7E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3AC5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 w:rsidR="00DC3AC5">
        <w:rPr>
          <w:rFonts w:ascii="Times New Roman" w:hAnsi="Times New Roman" w:cs="Times New Roman"/>
          <w:sz w:val="28"/>
          <w:szCs w:val="28"/>
        </w:rPr>
        <w:t>Огоньков</w:t>
      </w:r>
      <w:bookmarkStart w:id="0" w:name="_GoBack"/>
      <w:bookmarkEnd w:id="0"/>
    </w:p>
    <w:sectPr w:rsidR="005203B4" w:rsidSect="00F23998">
      <w:headerReference w:type="default" r:id="rId12"/>
      <w:headerReference w:type="first" r:id="rId13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31" w:rsidRDefault="005A7431" w:rsidP="00E37FB9">
      <w:pPr>
        <w:spacing w:after="0" w:line="240" w:lineRule="auto"/>
      </w:pPr>
      <w:r>
        <w:separator/>
      </w:r>
    </w:p>
  </w:endnote>
  <w:endnote w:type="continuationSeparator" w:id="0">
    <w:p w:rsidR="005A7431" w:rsidRDefault="005A7431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31" w:rsidRDefault="005A7431" w:rsidP="00E37FB9">
      <w:pPr>
        <w:spacing w:after="0" w:line="240" w:lineRule="auto"/>
      </w:pPr>
      <w:r>
        <w:separator/>
      </w:r>
    </w:p>
  </w:footnote>
  <w:footnote w:type="continuationSeparator" w:id="0">
    <w:p w:rsidR="005A7431" w:rsidRDefault="005A7431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E1F">
          <w:rPr>
            <w:noProof/>
          </w:rPr>
          <w:t>2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5D45"/>
    <w:rsid w:val="000A6175"/>
    <w:rsid w:val="000B0133"/>
    <w:rsid w:val="000C23FE"/>
    <w:rsid w:val="000C66CA"/>
    <w:rsid w:val="000D591F"/>
    <w:rsid w:val="000D5E2A"/>
    <w:rsid w:val="000E7C2A"/>
    <w:rsid w:val="000F7337"/>
    <w:rsid w:val="00100F7D"/>
    <w:rsid w:val="00103547"/>
    <w:rsid w:val="001167BA"/>
    <w:rsid w:val="001201B3"/>
    <w:rsid w:val="001417AC"/>
    <w:rsid w:val="00145440"/>
    <w:rsid w:val="001500B9"/>
    <w:rsid w:val="00153FDF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901F3"/>
    <w:rsid w:val="001A0D66"/>
    <w:rsid w:val="001A3676"/>
    <w:rsid w:val="001A4EDB"/>
    <w:rsid w:val="001B3A86"/>
    <w:rsid w:val="001B5FA4"/>
    <w:rsid w:val="001B7DE1"/>
    <w:rsid w:val="001C4ADE"/>
    <w:rsid w:val="001C5392"/>
    <w:rsid w:val="001E30E0"/>
    <w:rsid w:val="001E6A24"/>
    <w:rsid w:val="00200FA3"/>
    <w:rsid w:val="00203BCE"/>
    <w:rsid w:val="0022669B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16D9"/>
    <w:rsid w:val="002B5E1F"/>
    <w:rsid w:val="002C5116"/>
    <w:rsid w:val="002D34A3"/>
    <w:rsid w:val="002E0AD5"/>
    <w:rsid w:val="002E103B"/>
    <w:rsid w:val="002E1090"/>
    <w:rsid w:val="002E12DA"/>
    <w:rsid w:val="002F7DBC"/>
    <w:rsid w:val="00301A58"/>
    <w:rsid w:val="0030601F"/>
    <w:rsid w:val="00313172"/>
    <w:rsid w:val="00316566"/>
    <w:rsid w:val="003258E9"/>
    <w:rsid w:val="00335D85"/>
    <w:rsid w:val="00343D08"/>
    <w:rsid w:val="0035140D"/>
    <w:rsid w:val="00351D2C"/>
    <w:rsid w:val="003548B4"/>
    <w:rsid w:val="003636DB"/>
    <w:rsid w:val="00363D53"/>
    <w:rsid w:val="00367FDB"/>
    <w:rsid w:val="00380D32"/>
    <w:rsid w:val="003825F4"/>
    <w:rsid w:val="003917DC"/>
    <w:rsid w:val="00395717"/>
    <w:rsid w:val="003A3AEA"/>
    <w:rsid w:val="003A42F1"/>
    <w:rsid w:val="003A55C2"/>
    <w:rsid w:val="003A6CAF"/>
    <w:rsid w:val="003B21EB"/>
    <w:rsid w:val="003B549F"/>
    <w:rsid w:val="003C035E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67EA9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5F33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78B"/>
    <w:rsid w:val="005267BC"/>
    <w:rsid w:val="005327FE"/>
    <w:rsid w:val="00532995"/>
    <w:rsid w:val="00537363"/>
    <w:rsid w:val="005378E7"/>
    <w:rsid w:val="005419CE"/>
    <w:rsid w:val="005428B5"/>
    <w:rsid w:val="00545C87"/>
    <w:rsid w:val="0054783A"/>
    <w:rsid w:val="0055766C"/>
    <w:rsid w:val="00557DD6"/>
    <w:rsid w:val="00563AA9"/>
    <w:rsid w:val="00585CDC"/>
    <w:rsid w:val="00592CC3"/>
    <w:rsid w:val="00594CA9"/>
    <w:rsid w:val="00596A9F"/>
    <w:rsid w:val="005A4FA4"/>
    <w:rsid w:val="005A6DA6"/>
    <w:rsid w:val="005A7431"/>
    <w:rsid w:val="005B6DA8"/>
    <w:rsid w:val="005B6DF3"/>
    <w:rsid w:val="005C3904"/>
    <w:rsid w:val="005D751A"/>
    <w:rsid w:val="005E686E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04FE"/>
    <w:rsid w:val="006875CF"/>
    <w:rsid w:val="00691800"/>
    <w:rsid w:val="006A32AF"/>
    <w:rsid w:val="006A6813"/>
    <w:rsid w:val="006A751A"/>
    <w:rsid w:val="006A7D6D"/>
    <w:rsid w:val="006B24BD"/>
    <w:rsid w:val="006B2756"/>
    <w:rsid w:val="006B3AA5"/>
    <w:rsid w:val="006B68EF"/>
    <w:rsid w:val="006C58B5"/>
    <w:rsid w:val="006C6E7B"/>
    <w:rsid w:val="006C7DC4"/>
    <w:rsid w:val="006D67A4"/>
    <w:rsid w:val="006D7053"/>
    <w:rsid w:val="006D7AD0"/>
    <w:rsid w:val="006E1251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C73AD"/>
    <w:rsid w:val="007D1CB4"/>
    <w:rsid w:val="007D7218"/>
    <w:rsid w:val="007E44A3"/>
    <w:rsid w:val="007E7E1F"/>
    <w:rsid w:val="007F1085"/>
    <w:rsid w:val="00803F70"/>
    <w:rsid w:val="0080414F"/>
    <w:rsid w:val="00806497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1C7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19A8"/>
    <w:rsid w:val="00915750"/>
    <w:rsid w:val="00947F0E"/>
    <w:rsid w:val="00950B83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2262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179B8"/>
    <w:rsid w:val="00A22867"/>
    <w:rsid w:val="00A26488"/>
    <w:rsid w:val="00A4031A"/>
    <w:rsid w:val="00A409E0"/>
    <w:rsid w:val="00A413D4"/>
    <w:rsid w:val="00A4156A"/>
    <w:rsid w:val="00A436A2"/>
    <w:rsid w:val="00A5549F"/>
    <w:rsid w:val="00A61B88"/>
    <w:rsid w:val="00A647B3"/>
    <w:rsid w:val="00A75CF7"/>
    <w:rsid w:val="00A8047F"/>
    <w:rsid w:val="00A86AE7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708A"/>
    <w:rsid w:val="00AF6E9C"/>
    <w:rsid w:val="00B00D77"/>
    <w:rsid w:val="00B03AFA"/>
    <w:rsid w:val="00B07C40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16BA"/>
    <w:rsid w:val="00BA31FC"/>
    <w:rsid w:val="00BA49EB"/>
    <w:rsid w:val="00BA6A0C"/>
    <w:rsid w:val="00BB13D1"/>
    <w:rsid w:val="00BB5DF1"/>
    <w:rsid w:val="00BB6E50"/>
    <w:rsid w:val="00BC2A52"/>
    <w:rsid w:val="00BC6B2E"/>
    <w:rsid w:val="00BD07D1"/>
    <w:rsid w:val="00BD3915"/>
    <w:rsid w:val="00BF61A0"/>
    <w:rsid w:val="00C06DB6"/>
    <w:rsid w:val="00C070CB"/>
    <w:rsid w:val="00C11AE7"/>
    <w:rsid w:val="00C13721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0D36"/>
    <w:rsid w:val="00C73B3E"/>
    <w:rsid w:val="00C7430A"/>
    <w:rsid w:val="00C76BF9"/>
    <w:rsid w:val="00C801EB"/>
    <w:rsid w:val="00C8229B"/>
    <w:rsid w:val="00C838DF"/>
    <w:rsid w:val="00CB7BCE"/>
    <w:rsid w:val="00CD4E78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73B85"/>
    <w:rsid w:val="00D76119"/>
    <w:rsid w:val="00D80B1F"/>
    <w:rsid w:val="00D813BE"/>
    <w:rsid w:val="00D9021A"/>
    <w:rsid w:val="00D918F9"/>
    <w:rsid w:val="00DA5553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B6812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6087C"/>
    <w:rsid w:val="00F65A62"/>
    <w:rsid w:val="00F72279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EA1632776A3F31F08B18E6A5BF665AD315243B7BB00DA888E76B8902BFC3DB8F3E25F5C051692C6E8CA0ADX1lD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BC04850DC05A3C23CF96A0AE27FA6961A2ECFB2E7C4EAF96FD80331791D37C5BF39BB69DC05EEC3323D1E1EB36E947F7AB7A6BCB49ECAA59A0178l4m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52FD757F3DA3E9694F41B241B303134F9D410ECABB133028C4E796C72BA5AEFC7BE2EC40CB5978ACE6D2DFE951E2D7B7D8EA1B11F26DD278A89X7l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6AC9-8D2D-46B3-96EE-A76AACC2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2025-01-09T07:05:00Z</cp:lastPrinted>
  <dcterms:created xsi:type="dcterms:W3CDTF">2025-01-29T09:23:00Z</dcterms:created>
  <dcterms:modified xsi:type="dcterms:W3CDTF">2025-01-30T14:34:00Z</dcterms:modified>
</cp:coreProperties>
</file>